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7927" w14:textId="0DA93622" w:rsidR="00C4003E" w:rsidRPr="00C4003E" w:rsidRDefault="00A23849" w:rsidP="005565BE">
      <w:pPr>
        <w:pStyle w:val="NoSpacing"/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Fostering</w:t>
      </w:r>
      <w:r w:rsidR="00C33699">
        <w:rPr>
          <w:rFonts w:asciiTheme="minorHAnsi" w:hAnsiTheme="minorHAnsi"/>
          <w:b/>
          <w:sz w:val="32"/>
          <w:szCs w:val="32"/>
        </w:rPr>
        <w:t xml:space="preserve"> an IB Learning Environment</w:t>
      </w:r>
    </w:p>
    <w:p w14:paraId="2B4FCEAA" w14:textId="77777777" w:rsidR="003A1335" w:rsidRPr="00ED74AE" w:rsidRDefault="003A1335" w:rsidP="003A1335">
      <w:pPr>
        <w:pStyle w:val="NoSpacing"/>
        <w:spacing w:line="276" w:lineRule="auto"/>
        <w:rPr>
          <w:rFonts w:asciiTheme="minorHAnsi" w:hAnsiTheme="minorHAnsi"/>
          <w:b/>
          <w:bCs/>
          <w:sz w:val="32"/>
          <w:szCs w:val="32"/>
        </w:rPr>
      </w:pPr>
      <w:r w:rsidRPr="71F6F77F">
        <w:rPr>
          <w:rFonts w:asciiTheme="minorHAnsi" w:hAnsiTheme="minorHAnsi"/>
          <w:b/>
          <w:bCs/>
        </w:rPr>
        <w:t xml:space="preserve">IB Practice: A4 </w:t>
      </w:r>
      <w:proofErr w:type="gramStart"/>
      <w:r w:rsidRPr="71F6F77F">
        <w:rPr>
          <w:rFonts w:asciiTheme="minorHAnsi" w:hAnsiTheme="minorHAnsi"/>
        </w:rPr>
        <w:t>T</w:t>
      </w:r>
      <w:r w:rsidRPr="71F6F77F">
        <w:rPr>
          <w:rFonts w:asciiTheme="minorHAnsi" w:hAnsiTheme="minorHAnsi" w:cstheme="majorBidi"/>
        </w:rPr>
        <w:t>he</w:t>
      </w:r>
      <w:proofErr w:type="gramEnd"/>
      <w:r w:rsidRPr="71F6F77F">
        <w:rPr>
          <w:rFonts w:asciiTheme="minorHAnsi" w:hAnsiTheme="minorHAnsi" w:cstheme="majorBidi"/>
        </w:rPr>
        <w:t xml:space="preserve"> school develops and promotes international-mindedness and all attributes of the IB learner profile across the school community.</w:t>
      </w:r>
      <w:r>
        <w:t xml:space="preserve"> </w:t>
      </w:r>
    </w:p>
    <w:p w14:paraId="2FB81152" w14:textId="77777777" w:rsidR="003A1335" w:rsidRDefault="003A1335" w:rsidP="003A1335">
      <w:pPr>
        <w:pStyle w:val="NoSpacing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>PYP Practice: C3.14</w:t>
      </w:r>
      <w:r w:rsidRPr="00C33699">
        <w:rPr>
          <w:rFonts w:ascii="Calibri" w:hAnsi="Calibri" w:cs="Calibri"/>
          <w:b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school provides environments in which students work both independently and collaboratively.</w:t>
      </w:r>
    </w:p>
    <w:p w14:paraId="437D4E28" w14:textId="77777777" w:rsidR="003A1335" w:rsidRPr="00C33699" w:rsidRDefault="003A1335" w:rsidP="003A1335">
      <w:pPr>
        <w:pStyle w:val="NoSpacing"/>
        <w:rPr>
          <w:rFonts w:asciiTheme="minorHAnsi" w:hAnsiTheme="minorHAnsi"/>
          <w:b/>
        </w:rPr>
      </w:pPr>
      <w:r w:rsidRPr="00C4003E">
        <w:rPr>
          <w:rStyle w:val="eop"/>
          <w:rFonts w:asciiTheme="minorHAnsi" w:hAnsiTheme="minorHAnsi"/>
          <w:b/>
        </w:rPr>
        <w:t xml:space="preserve">MYP Practice: </w:t>
      </w:r>
      <w:r w:rsidRPr="00C33699">
        <w:rPr>
          <w:rFonts w:asciiTheme="minorHAnsi" w:hAnsiTheme="minorHAnsi" w:cstheme="minorHAnsi"/>
          <w:b/>
        </w:rPr>
        <w:t>C3.14</w:t>
      </w:r>
      <w:r w:rsidRPr="78BBBF6D">
        <w:rPr>
          <w:rFonts w:ascii="Calibri" w:eastAsia="Calibri" w:hAnsi="Calibri" w:cs="Calibri"/>
          <w:sz w:val="22"/>
          <w:szCs w:val="22"/>
        </w:rPr>
        <w:t xml:space="preserve"> Teaching and learning fosters a stimulating learning environment based on understanding and respect.</w:t>
      </w:r>
    </w:p>
    <w:p w14:paraId="392C266E" w14:textId="77777777" w:rsidR="003A1335" w:rsidRDefault="003A1335" w:rsidP="003A1335">
      <w:pPr>
        <w:pStyle w:val="NoSpacing"/>
        <w:ind w:left="-630"/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400"/>
        <w:gridCol w:w="5310"/>
      </w:tblGrid>
      <w:tr w:rsidR="003A1335" w:rsidRPr="005202AB" w14:paraId="227A400E" w14:textId="77777777" w:rsidTr="007315B4">
        <w:trPr>
          <w:jc w:val="center"/>
        </w:trPr>
        <w:tc>
          <w:tcPr>
            <w:tcW w:w="10710" w:type="dxa"/>
            <w:gridSpan w:val="2"/>
            <w:shd w:val="clear" w:color="auto" w:fill="B4C6E7" w:themeFill="accent5" w:themeFillTint="66"/>
          </w:tcPr>
          <w:p w14:paraId="6DCB11E4" w14:textId="57E85911" w:rsidR="003A1335" w:rsidRPr="005202AB" w:rsidRDefault="003A1335" w:rsidP="007315B4">
            <w:pPr>
              <w:pStyle w:val="NoSpacing"/>
              <w:spacing w:line="276" w:lineRule="auto"/>
              <w:rPr>
                <w:rFonts w:asciiTheme="minorHAnsi" w:hAnsiTheme="minorHAnsi"/>
                <w:b/>
                <w:vertAlign w:val="subscript"/>
              </w:rPr>
            </w:pPr>
            <w:r w:rsidRPr="005202AB">
              <w:rPr>
                <w:rFonts w:asciiTheme="minorHAnsi" w:hAnsiTheme="minorHAnsi"/>
                <w:b/>
              </w:rPr>
              <w:t xml:space="preserve">What do I typically do to </w:t>
            </w:r>
            <w:r>
              <w:rPr>
                <w:rFonts w:asciiTheme="minorHAnsi" w:hAnsiTheme="minorHAnsi"/>
                <w:b/>
              </w:rPr>
              <w:t xml:space="preserve">foster an </w:t>
            </w:r>
            <w:r>
              <w:rPr>
                <w:rFonts w:asciiTheme="minorHAnsi" w:hAnsiTheme="minorHAnsi"/>
                <w:b/>
              </w:rPr>
              <w:t>IB learning environment</w:t>
            </w:r>
            <w:r>
              <w:rPr>
                <w:rFonts w:asciiTheme="minorHAnsi" w:hAnsiTheme="minorHAnsi"/>
                <w:b/>
              </w:rPr>
              <w:t xml:space="preserve"> through the IB Learner Profile</w:t>
            </w:r>
            <w:r w:rsidRPr="005202AB">
              <w:rPr>
                <w:rFonts w:asciiTheme="minorHAnsi" w:hAnsiTheme="minorHAnsi"/>
                <w:b/>
              </w:rPr>
              <w:t>?</w:t>
            </w:r>
          </w:p>
        </w:tc>
      </w:tr>
      <w:tr w:rsidR="003A1335" w:rsidRPr="005202AB" w14:paraId="38D81604" w14:textId="77777777" w:rsidTr="007315B4">
        <w:trPr>
          <w:jc w:val="center"/>
        </w:trPr>
        <w:tc>
          <w:tcPr>
            <w:tcW w:w="10710" w:type="dxa"/>
            <w:gridSpan w:val="2"/>
          </w:tcPr>
          <w:p w14:paraId="46F8260A" w14:textId="77777777" w:rsidR="003A1335" w:rsidRPr="009D53B6" w:rsidRDefault="003A1335" w:rsidP="007315B4">
            <w:pPr>
              <w:pStyle w:val="NoSpacing"/>
              <w:rPr>
                <w:rFonts w:asciiTheme="minorHAnsi" w:hAnsiTheme="minorHAnsi"/>
              </w:rPr>
            </w:pPr>
            <w:r w:rsidRPr="009D53B6">
              <w:rPr>
                <w:rFonts w:asciiTheme="minorHAnsi" w:hAnsiTheme="minorHAnsi"/>
              </w:rPr>
              <w:t xml:space="preserve">The desired result of </w:t>
            </w:r>
            <w:r>
              <w:rPr>
                <w:rFonts w:asciiTheme="minorHAnsi" w:hAnsiTheme="minorHAnsi"/>
              </w:rPr>
              <w:t>fostering an IB learning environment through the IB Learner Profile</w:t>
            </w:r>
            <w:r w:rsidRPr="009D53B6">
              <w:rPr>
                <w:rFonts w:asciiTheme="minorHAnsi" w:hAnsiTheme="minorHAnsi"/>
              </w:rPr>
              <w:t xml:space="preserve"> is that stud</w:t>
            </w:r>
            <w:r>
              <w:rPr>
                <w:rFonts w:asciiTheme="minorHAnsi" w:hAnsiTheme="minorHAnsi"/>
              </w:rPr>
              <w:t>ents embody the traits to</w:t>
            </w:r>
            <w:r w:rsidRPr="009D53B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develop understanding of concepts, the world, and themselves.</w:t>
            </w:r>
          </w:p>
        </w:tc>
      </w:tr>
      <w:tr w:rsidR="003A1335" w:rsidRPr="005202AB" w14:paraId="5827ADEA" w14:textId="77777777" w:rsidTr="007315B4">
        <w:trPr>
          <w:jc w:val="center"/>
        </w:trPr>
        <w:tc>
          <w:tcPr>
            <w:tcW w:w="5400" w:type="dxa"/>
          </w:tcPr>
          <w:p w14:paraId="54D15CC3" w14:textId="77777777" w:rsidR="003A1335" w:rsidRPr="00DD1EC3" w:rsidRDefault="003A1335" w:rsidP="007315B4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5202AB">
              <w:rPr>
                <w:rFonts w:asciiTheme="minorHAnsi" w:hAnsiTheme="minorHAnsi"/>
                <w:b/>
              </w:rPr>
              <w:t>Student Evidence</w:t>
            </w:r>
          </w:p>
          <w:p w14:paraId="7EE07F5A" w14:textId="77777777" w:rsidR="003A1335" w:rsidRPr="00F34A4A" w:rsidRDefault="003A1335" w:rsidP="003A1335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71F6F77F">
              <w:rPr>
                <w:rFonts w:asciiTheme="minorHAnsi" w:hAnsiTheme="minorHAnsi"/>
              </w:rPr>
              <w:t>Students embody</w:t>
            </w:r>
            <w:r>
              <w:rPr>
                <w:rFonts w:asciiTheme="minorHAnsi" w:hAnsiTheme="minorHAnsi"/>
              </w:rPr>
              <w:t xml:space="preserve"> and use</w:t>
            </w:r>
            <w:r w:rsidRPr="71F6F77F">
              <w:rPr>
                <w:rFonts w:asciiTheme="minorHAnsi" w:hAnsiTheme="minorHAnsi"/>
              </w:rPr>
              <w:t xml:space="preserve"> learner profile traits when engaging in tasks</w:t>
            </w:r>
          </w:p>
          <w:p w14:paraId="058289B9" w14:textId="77777777" w:rsidR="003A1335" w:rsidRDefault="003A1335" w:rsidP="003A1335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71F6F77F">
              <w:rPr>
                <w:rFonts w:asciiTheme="minorHAnsi" w:hAnsiTheme="minorHAnsi"/>
              </w:rPr>
              <w:t>Students set goals and reflect on their own development of the learner profile attributes</w:t>
            </w:r>
          </w:p>
          <w:p w14:paraId="7BEA3294" w14:textId="77777777" w:rsidR="003A1335" w:rsidRDefault="003A1335" w:rsidP="003A1335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5202AB">
              <w:rPr>
                <w:rFonts w:asciiTheme="minorHAnsi" w:hAnsiTheme="minorHAnsi"/>
              </w:rPr>
              <w:t>Students inquire into ideas, issues, and challenges</w:t>
            </w:r>
            <w:r>
              <w:rPr>
                <w:rFonts w:asciiTheme="minorHAnsi" w:hAnsiTheme="minorHAnsi"/>
              </w:rPr>
              <w:t xml:space="preserve"> they describe as culturally and socially relevant </w:t>
            </w:r>
          </w:p>
          <w:p w14:paraId="62A356B1" w14:textId="77777777" w:rsidR="003A1335" w:rsidRPr="00806B0E" w:rsidRDefault="003A1335" w:rsidP="003A1335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Students effectively demonstrate team roles/responsibilities </w:t>
            </w:r>
          </w:p>
          <w:p w14:paraId="2F41B91E" w14:textId="77777777" w:rsidR="003A1335" w:rsidRPr="00A23849" w:rsidRDefault="003A1335" w:rsidP="003A1335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give and receive meaningful feedback and share their thinking</w:t>
            </w:r>
          </w:p>
          <w:p w14:paraId="07676E32" w14:textId="77777777" w:rsidR="003A1335" w:rsidRDefault="003A1335" w:rsidP="003A1335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use their prior knowledge to connect to new learning experiences</w:t>
            </w:r>
          </w:p>
          <w:p w14:paraId="25FB33C8" w14:textId="77777777" w:rsidR="003A1335" w:rsidRDefault="003A1335" w:rsidP="003A1335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35072EBD">
              <w:rPr>
                <w:rFonts w:asciiTheme="minorHAnsi" w:hAnsiTheme="minorHAnsi"/>
              </w:rPr>
              <w:t>Students follow an action plan to explore a research question or create an authentic product.</w:t>
            </w:r>
          </w:p>
          <w:p w14:paraId="30FE3B4D" w14:textId="77777777" w:rsidR="003A1335" w:rsidRDefault="003A1335" w:rsidP="003A1335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35072EBD">
              <w:rPr>
                <w:rFonts w:asciiTheme="minorHAnsi" w:hAnsiTheme="minorHAnsi"/>
              </w:rPr>
              <w:t>Student work demonstrates in-depth and visible thinking, related to conceptual understanding.</w:t>
            </w:r>
          </w:p>
          <w:p w14:paraId="2435C2EE" w14:textId="77777777" w:rsidR="003A1335" w:rsidRPr="0089105E" w:rsidRDefault="003A1335" w:rsidP="003A1335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89105E">
              <w:rPr>
                <w:rFonts w:asciiTheme="minorHAnsi" w:hAnsiTheme="minorHAnsi"/>
              </w:rPr>
              <w:t>Students describe and reflect on their design and/or inquiry process</w:t>
            </w:r>
          </w:p>
          <w:p w14:paraId="3D83E2A7" w14:textId="77777777" w:rsidR="003A1335" w:rsidRPr="0089105E" w:rsidRDefault="003A1335" w:rsidP="007315B4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14:paraId="079AF15F" w14:textId="77777777" w:rsidR="003A1335" w:rsidRPr="005202AB" w:rsidRDefault="003A1335" w:rsidP="007315B4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5202AB">
              <w:rPr>
                <w:rFonts w:asciiTheme="minorHAnsi" w:hAnsiTheme="minorHAnsi"/>
                <w:b/>
              </w:rPr>
              <w:t xml:space="preserve">Teacher </w:t>
            </w:r>
            <w:r>
              <w:rPr>
                <w:rFonts w:asciiTheme="minorHAnsi" w:hAnsiTheme="minorHAnsi"/>
                <w:b/>
              </w:rPr>
              <w:t>Action</w:t>
            </w:r>
          </w:p>
          <w:p w14:paraId="5E2A6EAD" w14:textId="77777777" w:rsidR="003A1335" w:rsidRDefault="003A1335" w:rsidP="003A1335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71F6F77F">
              <w:rPr>
                <w:rFonts w:asciiTheme="minorHAnsi" w:hAnsiTheme="minorHAnsi"/>
              </w:rPr>
              <w:t xml:space="preserve">Teachers plan to intentionally create learning experiences with explicit </w:t>
            </w:r>
            <w:r>
              <w:rPr>
                <w:rFonts w:asciiTheme="minorHAnsi" w:hAnsiTheme="minorHAnsi"/>
              </w:rPr>
              <w:t xml:space="preserve">integration and modeling of </w:t>
            </w:r>
            <w:r w:rsidRPr="71F6F77F">
              <w:rPr>
                <w:rFonts w:asciiTheme="minorHAnsi" w:hAnsiTheme="minorHAnsi"/>
              </w:rPr>
              <w:t>the learner profile</w:t>
            </w:r>
          </w:p>
          <w:p w14:paraId="1CE4C049" w14:textId="77777777" w:rsidR="003A1335" w:rsidRPr="00F34A4A" w:rsidRDefault="003A1335" w:rsidP="003A1335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71F6F77F">
              <w:rPr>
                <w:rFonts w:asciiTheme="minorHAnsi" w:hAnsiTheme="minorHAnsi"/>
              </w:rPr>
              <w:t>Teachers monitor student development of the learner profile attributes</w:t>
            </w:r>
          </w:p>
          <w:p w14:paraId="0EB17768" w14:textId="77777777" w:rsidR="003A1335" w:rsidRDefault="003A1335" w:rsidP="003A1335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806B0E">
              <w:rPr>
                <w:rFonts w:asciiTheme="minorHAnsi" w:hAnsiTheme="minorHAnsi"/>
              </w:rPr>
              <w:t>Teacher</w:t>
            </w:r>
            <w:r>
              <w:rPr>
                <w:rFonts w:asciiTheme="minorHAnsi" w:hAnsiTheme="minorHAnsi"/>
              </w:rPr>
              <w:t>s identify</w:t>
            </w:r>
            <w:r w:rsidRPr="00806B0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and connect students’</w:t>
            </w:r>
            <w:r w:rsidRPr="00806B0E">
              <w:rPr>
                <w:rFonts w:asciiTheme="minorHAnsi" w:hAnsiTheme="minorHAnsi"/>
              </w:rPr>
              <w:t xml:space="preserve"> cultural and social contexts to inform lesson desig</w:t>
            </w:r>
            <w:r>
              <w:rPr>
                <w:rFonts w:asciiTheme="minorHAnsi" w:hAnsiTheme="minorHAnsi"/>
              </w:rPr>
              <w:t>n</w:t>
            </w:r>
          </w:p>
          <w:p w14:paraId="493E7DD0" w14:textId="77777777" w:rsidR="003A1335" w:rsidRDefault="003A1335" w:rsidP="003A1335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35072EBD">
              <w:rPr>
                <w:rFonts w:asciiTheme="minorHAnsi" w:hAnsiTheme="minorHAnsi"/>
              </w:rPr>
              <w:t>Teachers provide opportunities for sharing and listen to student voices, keeping in mind student needs and interest to inform lesson design.</w:t>
            </w:r>
          </w:p>
          <w:p w14:paraId="7D6D74C4" w14:textId="77777777" w:rsidR="003A1335" w:rsidRDefault="003A1335" w:rsidP="003A1335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Teachers provide structures for collaboration and/or teaming</w:t>
            </w:r>
          </w:p>
          <w:p w14:paraId="6B258C18" w14:textId="77777777" w:rsidR="003A1335" w:rsidRDefault="003A1335" w:rsidP="003A1335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35072EBD">
              <w:rPr>
                <w:rFonts w:asciiTheme="minorHAnsi" w:hAnsiTheme="minorHAnsi"/>
              </w:rPr>
              <w:t>Teachers connect skills and experiences to concepts within lesson design</w:t>
            </w:r>
          </w:p>
          <w:p w14:paraId="1A7C6F87" w14:textId="77777777" w:rsidR="003A1335" w:rsidRDefault="003A1335" w:rsidP="003A1335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35072EBD">
              <w:rPr>
                <w:rFonts w:asciiTheme="minorHAnsi" w:hAnsiTheme="minorHAnsi"/>
              </w:rPr>
              <w:t xml:space="preserve">Teachers create opportunities and provide resources and strategies for inquiry, action, and reflection </w:t>
            </w:r>
          </w:p>
          <w:p w14:paraId="32CF5CCB" w14:textId="77777777" w:rsidR="003A1335" w:rsidRPr="0089105E" w:rsidRDefault="003A1335" w:rsidP="003A1335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89105E">
              <w:rPr>
                <w:rFonts w:asciiTheme="minorHAnsi" w:hAnsiTheme="minorHAnsi"/>
              </w:rPr>
              <w:t>eachers encourage students to take responsibility for their own learning</w:t>
            </w:r>
          </w:p>
        </w:tc>
      </w:tr>
    </w:tbl>
    <w:p w14:paraId="0547BF81" w14:textId="77777777" w:rsidR="003A1335" w:rsidRDefault="003A1335" w:rsidP="003A1335">
      <w:pPr>
        <w:pStyle w:val="NoSpacing"/>
        <w:spacing w:line="276" w:lineRule="auto"/>
        <w:rPr>
          <w:rFonts w:asciiTheme="minorHAnsi" w:hAnsiTheme="minorHAnsi"/>
          <w:b/>
        </w:rPr>
      </w:pPr>
    </w:p>
    <w:p w14:paraId="6BA81C3A" w14:textId="77777777" w:rsidR="003A1335" w:rsidRPr="00471B21" w:rsidRDefault="003A1335" w:rsidP="005565BE">
      <w:pPr>
        <w:pStyle w:val="NoSpacing"/>
        <w:spacing w:line="276" w:lineRule="auto"/>
        <w:rPr>
          <w:rFonts w:asciiTheme="minorHAnsi" w:hAnsiTheme="minorHAnsi"/>
          <w:b/>
          <w:sz w:val="22"/>
        </w:rPr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10710"/>
      </w:tblGrid>
      <w:tr w:rsidR="00471B21" w:rsidRPr="00471B21" w14:paraId="305A6C04" w14:textId="77777777" w:rsidTr="003A1335">
        <w:trPr>
          <w:jc w:val="center"/>
        </w:trPr>
        <w:tc>
          <w:tcPr>
            <w:tcW w:w="10710" w:type="dxa"/>
            <w:shd w:val="clear" w:color="auto" w:fill="BDD6EE" w:themeFill="accent1" w:themeFillTint="66"/>
          </w:tcPr>
          <w:p w14:paraId="724DDE6A" w14:textId="6B09A327" w:rsidR="00471B21" w:rsidRPr="00471B21" w:rsidRDefault="00471B21" w:rsidP="00FA6BE9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vertAlign w:val="subscript"/>
              </w:rPr>
            </w:pPr>
            <w:r>
              <w:rPr>
                <w:rFonts w:asciiTheme="minorHAnsi" w:hAnsiTheme="minorHAnsi"/>
                <w:b/>
                <w:sz w:val="22"/>
              </w:rPr>
              <w:t>Possible alignment to Marzano learning map strategies</w:t>
            </w:r>
          </w:p>
        </w:tc>
      </w:tr>
      <w:tr w:rsidR="00471B21" w:rsidRPr="00471B21" w14:paraId="380481BC" w14:textId="77777777" w:rsidTr="00FA6BE9">
        <w:trPr>
          <w:jc w:val="center"/>
        </w:trPr>
        <w:tc>
          <w:tcPr>
            <w:tcW w:w="10710" w:type="dxa"/>
          </w:tcPr>
          <w:p w14:paraId="4270A278" w14:textId="1D67581F" w:rsidR="00471B21" w:rsidRPr="00471B21" w:rsidRDefault="00471B21" w:rsidP="00471B21">
            <w:pPr>
              <w:pStyle w:val="NoSpacing"/>
              <w:numPr>
                <w:ilvl w:val="0"/>
                <w:numId w:val="5"/>
              </w:numPr>
              <w:ind w:left="337"/>
              <w:rPr>
                <w:rFonts w:asciiTheme="minorHAnsi" w:hAnsiTheme="minorHAnsi"/>
                <w:sz w:val="22"/>
              </w:rPr>
            </w:pPr>
            <w:r w:rsidRPr="00471B21">
              <w:rPr>
                <w:rFonts w:asciiTheme="minorHAnsi" w:hAnsiTheme="minorHAnsi"/>
                <w:sz w:val="22"/>
              </w:rPr>
              <w:t xml:space="preserve">Establishing rules and procedures </w:t>
            </w:r>
          </w:p>
          <w:p w14:paraId="7615A311" w14:textId="20AC60D9" w:rsidR="00471B21" w:rsidRPr="00471B21" w:rsidRDefault="00471B21" w:rsidP="00471B21">
            <w:pPr>
              <w:pStyle w:val="NoSpacing"/>
              <w:numPr>
                <w:ilvl w:val="0"/>
                <w:numId w:val="5"/>
              </w:numPr>
              <w:ind w:left="337"/>
              <w:rPr>
                <w:rFonts w:asciiTheme="minorHAnsi" w:hAnsiTheme="minorHAnsi"/>
                <w:sz w:val="22"/>
              </w:rPr>
            </w:pPr>
            <w:r w:rsidRPr="00471B21">
              <w:rPr>
                <w:rFonts w:asciiTheme="minorHAnsi" w:hAnsiTheme="minorHAnsi"/>
                <w:sz w:val="22"/>
              </w:rPr>
              <w:t xml:space="preserve">Recognizing adherence and lack of adherence to rules and procedures </w:t>
            </w:r>
          </w:p>
          <w:p w14:paraId="371DBC56" w14:textId="100C3888" w:rsidR="00471B21" w:rsidRPr="00471B21" w:rsidRDefault="00471B21" w:rsidP="00471B21">
            <w:pPr>
              <w:pStyle w:val="NoSpacing"/>
              <w:numPr>
                <w:ilvl w:val="0"/>
                <w:numId w:val="5"/>
              </w:numPr>
              <w:ind w:left="337"/>
              <w:rPr>
                <w:rFonts w:asciiTheme="minorHAnsi" w:hAnsiTheme="minorHAnsi"/>
                <w:sz w:val="22"/>
              </w:rPr>
            </w:pPr>
            <w:r w:rsidRPr="00471B21">
              <w:rPr>
                <w:rFonts w:asciiTheme="minorHAnsi" w:hAnsiTheme="minorHAnsi"/>
                <w:sz w:val="22"/>
              </w:rPr>
              <w:t xml:space="preserve">Use engagement strategies when students are not engaged </w:t>
            </w:r>
          </w:p>
          <w:p w14:paraId="0ACEFE25" w14:textId="3FE168C3" w:rsidR="00471B21" w:rsidRPr="00471B21" w:rsidRDefault="00471B21" w:rsidP="00471B21">
            <w:pPr>
              <w:pStyle w:val="NoSpacing"/>
              <w:numPr>
                <w:ilvl w:val="0"/>
                <w:numId w:val="5"/>
              </w:numPr>
              <w:ind w:left="337"/>
              <w:rPr>
                <w:rFonts w:asciiTheme="minorHAnsi" w:hAnsiTheme="minorHAnsi"/>
                <w:sz w:val="22"/>
              </w:rPr>
            </w:pPr>
            <w:r w:rsidRPr="00471B21">
              <w:rPr>
                <w:rFonts w:asciiTheme="minorHAnsi" w:hAnsiTheme="minorHAnsi"/>
                <w:sz w:val="22"/>
              </w:rPr>
              <w:t xml:space="preserve">Establishing and maintaining effective relationships </w:t>
            </w:r>
          </w:p>
          <w:p w14:paraId="41F88F2F" w14:textId="457CD2E3" w:rsidR="00471B21" w:rsidRPr="00471B21" w:rsidRDefault="00471B21" w:rsidP="00471B21">
            <w:pPr>
              <w:pStyle w:val="NoSpacing"/>
              <w:numPr>
                <w:ilvl w:val="0"/>
                <w:numId w:val="5"/>
              </w:numPr>
              <w:ind w:left="337"/>
              <w:rPr>
                <w:rFonts w:asciiTheme="minorHAnsi" w:hAnsiTheme="minorHAnsi"/>
                <w:sz w:val="22"/>
              </w:rPr>
            </w:pPr>
            <w:r w:rsidRPr="00471B21">
              <w:rPr>
                <w:rFonts w:asciiTheme="minorHAnsi" w:hAnsiTheme="minorHAnsi"/>
                <w:sz w:val="22"/>
              </w:rPr>
              <w:t xml:space="preserve">Communicating high expectations for all students </w:t>
            </w:r>
          </w:p>
          <w:p w14:paraId="7799CB52" w14:textId="60B32455" w:rsidR="00471B21" w:rsidRPr="00471B21" w:rsidRDefault="00471B21" w:rsidP="00471B21">
            <w:pPr>
              <w:pStyle w:val="NoSpacing"/>
              <w:numPr>
                <w:ilvl w:val="0"/>
                <w:numId w:val="5"/>
              </w:numPr>
              <w:ind w:left="337"/>
              <w:rPr>
                <w:rFonts w:asciiTheme="minorHAnsi" w:hAnsiTheme="minorHAnsi"/>
                <w:sz w:val="22"/>
              </w:rPr>
            </w:pPr>
            <w:r w:rsidRPr="00471B21">
              <w:rPr>
                <w:rFonts w:asciiTheme="minorHAnsi" w:hAnsiTheme="minorHAnsi"/>
                <w:sz w:val="22"/>
              </w:rPr>
              <w:t xml:space="preserve">Managing response rates with question sequence techniques </w:t>
            </w:r>
          </w:p>
          <w:p w14:paraId="17EE9CDD" w14:textId="5385B0DC" w:rsidR="00471B21" w:rsidRPr="00471B21" w:rsidRDefault="00471B21" w:rsidP="00471B21">
            <w:pPr>
              <w:pStyle w:val="NoSpacing"/>
              <w:numPr>
                <w:ilvl w:val="0"/>
                <w:numId w:val="5"/>
              </w:numPr>
              <w:ind w:left="337"/>
              <w:rPr>
                <w:rFonts w:asciiTheme="minorHAnsi" w:hAnsiTheme="minorHAnsi"/>
                <w:sz w:val="22"/>
              </w:rPr>
            </w:pPr>
            <w:r w:rsidRPr="00471B21">
              <w:rPr>
                <w:rFonts w:asciiTheme="minorHAnsi" w:hAnsiTheme="minorHAnsi"/>
                <w:sz w:val="22"/>
              </w:rPr>
              <w:t>Organizing student to interact with content</w:t>
            </w:r>
          </w:p>
        </w:tc>
      </w:tr>
    </w:tbl>
    <w:p w14:paraId="5209FD8C" w14:textId="77777777" w:rsidR="00471B21" w:rsidRPr="00471B21" w:rsidRDefault="00471B21" w:rsidP="005565BE">
      <w:pPr>
        <w:pStyle w:val="NoSpacing"/>
        <w:spacing w:line="276" w:lineRule="auto"/>
        <w:rPr>
          <w:rFonts w:asciiTheme="minorHAnsi" w:hAnsi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2816"/>
        <w:gridCol w:w="2954"/>
        <w:gridCol w:w="2967"/>
      </w:tblGrid>
      <w:tr w:rsidR="00471B21" w:rsidRPr="00471B21" w14:paraId="66C162DF" w14:textId="77777777" w:rsidTr="003A1335">
        <w:trPr>
          <w:jc w:val="center"/>
        </w:trPr>
        <w:tc>
          <w:tcPr>
            <w:tcW w:w="0" w:type="auto"/>
            <w:gridSpan w:val="4"/>
            <w:shd w:val="clear" w:color="auto" w:fill="BDD6EE" w:themeFill="accent1" w:themeFillTint="66"/>
            <w:vAlign w:val="center"/>
          </w:tcPr>
          <w:p w14:paraId="000BFBA4" w14:textId="213C674B" w:rsidR="00471B21" w:rsidRPr="00471B21" w:rsidRDefault="00471B21" w:rsidP="00471B21">
            <w:pPr>
              <w:pStyle w:val="NoSpacing"/>
              <w:rPr>
                <w:rFonts w:asciiTheme="minorHAnsi" w:hAnsiTheme="minorHAnsi"/>
                <w:sz w:val="22"/>
              </w:rPr>
            </w:pPr>
            <w:r w:rsidRPr="00471B21">
              <w:rPr>
                <w:rFonts w:asciiTheme="minorHAnsi" w:hAnsiTheme="minorHAnsi"/>
                <w:b/>
                <w:sz w:val="22"/>
              </w:rPr>
              <w:t>What do I typically do to foster an IB learning environment</w:t>
            </w:r>
            <w:r w:rsidR="003A1335">
              <w:rPr>
                <w:rFonts w:asciiTheme="minorHAnsi" w:hAnsiTheme="minorHAnsi"/>
                <w:b/>
                <w:sz w:val="22"/>
              </w:rPr>
              <w:t xml:space="preserve"> through the learner profile</w:t>
            </w:r>
            <w:bookmarkStart w:id="0" w:name="_GoBack"/>
            <w:bookmarkEnd w:id="0"/>
            <w:r w:rsidRPr="00471B21">
              <w:rPr>
                <w:rFonts w:asciiTheme="minorHAnsi" w:hAnsiTheme="minorHAnsi"/>
                <w:b/>
                <w:sz w:val="22"/>
              </w:rPr>
              <w:t>?</w:t>
            </w:r>
          </w:p>
        </w:tc>
      </w:tr>
      <w:tr w:rsidR="00471B21" w:rsidRPr="00471B21" w14:paraId="108422EA" w14:textId="77777777" w:rsidTr="003A1335">
        <w:trPr>
          <w:jc w:val="center"/>
        </w:trPr>
        <w:tc>
          <w:tcPr>
            <w:tcW w:w="0" w:type="auto"/>
            <w:shd w:val="clear" w:color="auto" w:fill="BDD6EE" w:themeFill="accent1" w:themeFillTint="66"/>
          </w:tcPr>
          <w:p w14:paraId="4202F6AE" w14:textId="77777777" w:rsidR="00471B21" w:rsidRPr="00471B21" w:rsidRDefault="00471B21" w:rsidP="005565BE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471B21">
              <w:rPr>
                <w:rFonts w:asciiTheme="minorHAnsi" w:hAnsiTheme="minorHAnsi"/>
                <w:sz w:val="22"/>
              </w:rPr>
              <w:t>Learn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06BE3C4B" w14:textId="77777777" w:rsidR="00471B21" w:rsidRPr="00471B21" w:rsidRDefault="00471B21" w:rsidP="005565BE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471B21">
              <w:rPr>
                <w:rFonts w:asciiTheme="minorHAnsi" w:hAnsiTheme="minorHAnsi"/>
                <w:sz w:val="22"/>
              </w:rPr>
              <w:t>Implement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4B1BBCDF" w14:textId="77777777" w:rsidR="00471B21" w:rsidRPr="00471B21" w:rsidRDefault="00471B21" w:rsidP="005565BE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471B21">
              <w:rPr>
                <w:rFonts w:asciiTheme="minorHAnsi" w:hAnsiTheme="minorHAnsi"/>
                <w:sz w:val="22"/>
              </w:rPr>
              <w:t>Monitor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022996A0" w14:textId="77777777" w:rsidR="00471B21" w:rsidRPr="00471B21" w:rsidRDefault="00471B21" w:rsidP="005565BE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471B21">
              <w:rPr>
                <w:rFonts w:asciiTheme="minorHAnsi" w:hAnsiTheme="minorHAnsi"/>
                <w:sz w:val="22"/>
              </w:rPr>
              <w:t>Impact</w:t>
            </w:r>
          </w:p>
        </w:tc>
      </w:tr>
      <w:tr w:rsidR="00471B21" w:rsidRPr="00471B21" w14:paraId="26EC088B" w14:textId="77777777" w:rsidTr="00471B21">
        <w:trPr>
          <w:jc w:val="center"/>
        </w:trPr>
        <w:tc>
          <w:tcPr>
            <w:tcW w:w="0" w:type="auto"/>
          </w:tcPr>
          <w:p w14:paraId="73C99679" w14:textId="4B5EFFE5" w:rsidR="00471B21" w:rsidRPr="00471B21" w:rsidRDefault="00471B21" w:rsidP="005565BE">
            <w:pPr>
              <w:pStyle w:val="NoSpacing"/>
              <w:rPr>
                <w:rFonts w:asciiTheme="minorHAnsi" w:hAnsiTheme="minorHAnsi"/>
                <w:sz w:val="22"/>
              </w:rPr>
            </w:pPr>
            <w:r w:rsidRPr="00471B21">
              <w:rPr>
                <w:rFonts w:asciiTheme="minorHAnsi" w:hAnsiTheme="minorHAnsi"/>
                <w:sz w:val="22"/>
              </w:rPr>
              <w:t>Understand how to employ a variety of techniques to foster an IB learning environment</w:t>
            </w:r>
          </w:p>
        </w:tc>
        <w:tc>
          <w:tcPr>
            <w:tcW w:w="0" w:type="auto"/>
          </w:tcPr>
          <w:p w14:paraId="179E8663" w14:textId="3BFEBBAE" w:rsidR="00471B21" w:rsidRPr="00471B21" w:rsidRDefault="00471B21" w:rsidP="005565BE">
            <w:pPr>
              <w:pStyle w:val="NoSpacing"/>
              <w:rPr>
                <w:rFonts w:asciiTheme="minorHAnsi" w:hAnsiTheme="minorHAnsi"/>
                <w:sz w:val="22"/>
              </w:rPr>
            </w:pPr>
            <w:r w:rsidRPr="00471B21">
              <w:rPr>
                <w:rFonts w:asciiTheme="minorHAnsi" w:hAnsiTheme="minorHAnsi"/>
                <w:sz w:val="22"/>
              </w:rPr>
              <w:t>Foster an IB learning environment so that students inquire to develop respect for and understanding of concepts, cultures, and themselves (teacher evidence)</w:t>
            </w:r>
          </w:p>
        </w:tc>
        <w:tc>
          <w:tcPr>
            <w:tcW w:w="0" w:type="auto"/>
          </w:tcPr>
          <w:p w14:paraId="37964321" w14:textId="06170541" w:rsidR="00471B21" w:rsidRPr="00471B21" w:rsidRDefault="00471B21" w:rsidP="005565BE">
            <w:pPr>
              <w:pStyle w:val="NoSpacing"/>
              <w:rPr>
                <w:rFonts w:asciiTheme="minorHAnsi" w:hAnsiTheme="minorHAnsi"/>
                <w:sz w:val="22"/>
              </w:rPr>
            </w:pPr>
            <w:r w:rsidRPr="00471B21">
              <w:rPr>
                <w:rFonts w:asciiTheme="minorHAnsi" w:hAnsiTheme="minorHAnsi"/>
                <w:sz w:val="22"/>
              </w:rPr>
              <w:t>Check for evidence that all students inquire to develop respect for and understanding of concepts, cultures, and themselves in an IB learning environment (student evidence)</w:t>
            </w:r>
          </w:p>
        </w:tc>
        <w:tc>
          <w:tcPr>
            <w:tcW w:w="0" w:type="auto"/>
          </w:tcPr>
          <w:p w14:paraId="1A9A278D" w14:textId="34B93BAB" w:rsidR="00471B21" w:rsidRPr="00471B21" w:rsidRDefault="00471B21" w:rsidP="005565BE">
            <w:pPr>
              <w:pStyle w:val="NoSpacing"/>
              <w:rPr>
                <w:rFonts w:asciiTheme="minorHAnsi" w:hAnsiTheme="minorHAnsi"/>
                <w:sz w:val="22"/>
              </w:rPr>
            </w:pPr>
            <w:r w:rsidRPr="00471B21">
              <w:rPr>
                <w:rFonts w:asciiTheme="minorHAnsi" w:hAnsiTheme="minorHAnsi"/>
                <w:sz w:val="22"/>
              </w:rPr>
              <w:t>Adapt techniques so that all students inquire to develop respect for and understanding of concepts, cultures, and themselves in an IB learning environment (student evidence)</w:t>
            </w:r>
          </w:p>
        </w:tc>
      </w:tr>
    </w:tbl>
    <w:p w14:paraId="73FF5871" w14:textId="77777777" w:rsidR="00471B21" w:rsidRDefault="00471B21" w:rsidP="005565BE">
      <w:pPr>
        <w:pStyle w:val="NoSpacing"/>
        <w:rPr>
          <w:rFonts w:asciiTheme="minorHAnsi" w:hAnsiTheme="minorHAnsi"/>
          <w:b/>
        </w:rPr>
      </w:pPr>
    </w:p>
    <w:p w14:paraId="25F0E90E" w14:textId="77777777" w:rsidR="00471B21" w:rsidRDefault="00471B21" w:rsidP="005565BE">
      <w:pPr>
        <w:pStyle w:val="NoSpacing"/>
        <w:rPr>
          <w:rFonts w:asciiTheme="minorHAnsi" w:hAnsiTheme="minorHAnsi"/>
          <w:b/>
        </w:rPr>
      </w:pPr>
    </w:p>
    <w:p w14:paraId="56FA546E" w14:textId="77777777" w:rsidR="00C4003E" w:rsidRPr="009D53B6" w:rsidRDefault="00C4003E" w:rsidP="005565BE">
      <w:pPr>
        <w:pStyle w:val="NoSpacing"/>
        <w:rPr>
          <w:rFonts w:asciiTheme="minorHAnsi" w:hAnsiTheme="minorHAnsi"/>
          <w:b/>
        </w:rPr>
      </w:pPr>
      <w:r w:rsidRPr="009D53B6">
        <w:rPr>
          <w:rFonts w:asciiTheme="minorHAnsi" w:hAnsiTheme="minorHAnsi"/>
          <w:b/>
        </w:rPr>
        <w:t>Reflection</w:t>
      </w:r>
    </w:p>
    <w:tbl>
      <w:tblPr>
        <w:tblStyle w:val="TableGrid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4320"/>
        <w:gridCol w:w="4325"/>
      </w:tblGrid>
      <w:tr w:rsidR="00C4003E" w:rsidRPr="009D53B6" w14:paraId="79253672" w14:textId="77777777" w:rsidTr="003A1335">
        <w:trPr>
          <w:jc w:val="center"/>
        </w:trPr>
        <w:tc>
          <w:tcPr>
            <w:tcW w:w="2065" w:type="dxa"/>
            <w:vMerge w:val="restart"/>
            <w:shd w:val="clear" w:color="auto" w:fill="BDD6EE" w:themeFill="accent1" w:themeFillTint="66"/>
          </w:tcPr>
          <w:p w14:paraId="5C85E064" w14:textId="2D6E5DFE" w:rsidR="00C4003E" w:rsidRPr="009D53B6" w:rsidRDefault="005202AB" w:rsidP="005565BE">
            <w:pPr>
              <w:pStyle w:val="NoSpacing"/>
              <w:rPr>
                <w:rFonts w:asciiTheme="minorHAnsi" w:hAnsiTheme="minorHAnsi"/>
              </w:rPr>
            </w:pPr>
            <w:r w:rsidRPr="009D53B6">
              <w:rPr>
                <w:rFonts w:asciiTheme="minorHAnsi" w:hAnsiTheme="minorHAnsi"/>
                <w:b/>
              </w:rPr>
              <w:t xml:space="preserve">What do I typically do to </w:t>
            </w:r>
            <w:r w:rsidR="00806B0E" w:rsidRPr="00806B0E">
              <w:rPr>
                <w:rFonts w:asciiTheme="minorHAnsi" w:hAnsiTheme="minorHAnsi"/>
                <w:b/>
              </w:rPr>
              <w:t xml:space="preserve">foster </w:t>
            </w:r>
            <w:r w:rsidR="00A23849">
              <w:rPr>
                <w:rFonts w:asciiTheme="minorHAnsi" w:hAnsiTheme="minorHAnsi"/>
                <w:b/>
              </w:rPr>
              <w:t>an IB</w:t>
            </w:r>
            <w:r w:rsidR="00806B0E" w:rsidRPr="00806B0E">
              <w:rPr>
                <w:rFonts w:asciiTheme="minorHAnsi" w:hAnsiTheme="minorHAnsi"/>
                <w:b/>
              </w:rPr>
              <w:t xml:space="preserve"> learning environment</w:t>
            </w:r>
            <w:r w:rsidR="003A1335">
              <w:rPr>
                <w:rFonts w:asciiTheme="minorHAnsi" w:hAnsiTheme="minorHAnsi"/>
                <w:b/>
              </w:rPr>
              <w:t xml:space="preserve"> through the development of the learner profile</w:t>
            </w:r>
            <w:r w:rsidR="00806B0E" w:rsidRPr="00806B0E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320" w:type="dxa"/>
            <w:shd w:val="clear" w:color="auto" w:fill="BDD6EE" w:themeFill="accent1" w:themeFillTint="66"/>
          </w:tcPr>
          <w:p w14:paraId="16FE53C4" w14:textId="5CEA87A5" w:rsidR="00C4003E" w:rsidRPr="009D53B6" w:rsidRDefault="00822A90" w:rsidP="005565B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has </w:t>
            </w:r>
            <w:r w:rsidR="00A23849">
              <w:rPr>
                <w:rFonts w:asciiTheme="minorHAnsi" w:hAnsiTheme="minorHAnsi"/>
              </w:rPr>
              <w:t>fostering</w:t>
            </w:r>
            <w:r>
              <w:rPr>
                <w:rFonts w:asciiTheme="minorHAnsi" w:hAnsiTheme="minorHAnsi"/>
              </w:rPr>
              <w:t xml:space="preserve"> </w:t>
            </w:r>
            <w:r w:rsidR="00A23849">
              <w:rPr>
                <w:rFonts w:asciiTheme="minorHAnsi" w:hAnsiTheme="minorHAnsi"/>
              </w:rPr>
              <w:t xml:space="preserve">an IB </w:t>
            </w:r>
            <w:r>
              <w:rPr>
                <w:rFonts w:asciiTheme="minorHAnsi" w:hAnsiTheme="minorHAnsi"/>
              </w:rPr>
              <w:t xml:space="preserve">learning environment </w:t>
            </w:r>
            <w:r w:rsidR="00C4003E" w:rsidRPr="009D53B6">
              <w:rPr>
                <w:rFonts w:asciiTheme="minorHAnsi" w:hAnsiTheme="minorHAnsi"/>
              </w:rPr>
              <w:t>deepen</w:t>
            </w:r>
            <w:r>
              <w:rPr>
                <w:rFonts w:asciiTheme="minorHAnsi" w:hAnsiTheme="minorHAnsi"/>
              </w:rPr>
              <w:t>ed</w:t>
            </w:r>
            <w:r w:rsidR="00C4003E" w:rsidRPr="009D53B6">
              <w:rPr>
                <w:rFonts w:asciiTheme="minorHAnsi" w:hAnsiTheme="minorHAnsi"/>
              </w:rPr>
              <w:t xml:space="preserve"> </w:t>
            </w:r>
            <w:r w:rsidR="009D53B6" w:rsidRPr="009D53B6">
              <w:rPr>
                <w:rFonts w:asciiTheme="minorHAnsi" w:hAnsiTheme="minorHAnsi"/>
              </w:rPr>
              <w:t>student learning</w:t>
            </w:r>
            <w:r w:rsidR="00C4003E" w:rsidRPr="009D53B6">
              <w:rPr>
                <w:rFonts w:asciiTheme="minorHAnsi" w:hAnsiTheme="minorHAnsi"/>
              </w:rPr>
              <w:t>?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5E04E36" w14:textId="77777777" w:rsidR="00C4003E" w:rsidRPr="009D53B6" w:rsidRDefault="009D53B6" w:rsidP="005565BE">
            <w:pPr>
              <w:pStyle w:val="NoSpacing"/>
              <w:rPr>
                <w:rFonts w:asciiTheme="minorHAnsi" w:hAnsiTheme="minorHAnsi"/>
              </w:rPr>
            </w:pPr>
            <w:r w:rsidRPr="009D53B6">
              <w:rPr>
                <w:rFonts w:asciiTheme="minorHAnsi" w:hAnsiTheme="minorHAnsi"/>
              </w:rPr>
              <w:t>What next steps will support you in deepening this practice?</w:t>
            </w:r>
          </w:p>
        </w:tc>
      </w:tr>
      <w:tr w:rsidR="00C4003E" w:rsidRPr="009D53B6" w14:paraId="1F9CC906" w14:textId="77777777" w:rsidTr="009D53B6">
        <w:trPr>
          <w:jc w:val="center"/>
        </w:trPr>
        <w:tc>
          <w:tcPr>
            <w:tcW w:w="2065" w:type="dxa"/>
            <w:vMerge/>
            <w:shd w:val="clear" w:color="auto" w:fill="DEEAF6" w:themeFill="accent1" w:themeFillTint="33"/>
          </w:tcPr>
          <w:p w14:paraId="23A6A289" w14:textId="77777777" w:rsidR="00C4003E" w:rsidRPr="009D53B6" w:rsidRDefault="00C4003E" w:rsidP="005565BE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4AB623A2" w14:textId="77777777" w:rsidR="00C4003E" w:rsidRPr="009D53B6" w:rsidRDefault="00C4003E" w:rsidP="005565BE">
            <w:pPr>
              <w:pStyle w:val="NoSpacing"/>
              <w:rPr>
                <w:rFonts w:asciiTheme="minorHAnsi" w:hAnsiTheme="minorHAnsi"/>
              </w:rPr>
            </w:pPr>
          </w:p>
          <w:p w14:paraId="4881CABA" w14:textId="77777777" w:rsidR="00C4003E" w:rsidRPr="009D53B6" w:rsidRDefault="00C4003E" w:rsidP="005565BE">
            <w:pPr>
              <w:pStyle w:val="NoSpacing"/>
              <w:rPr>
                <w:rFonts w:asciiTheme="minorHAnsi" w:hAnsiTheme="minorHAnsi"/>
              </w:rPr>
            </w:pPr>
          </w:p>
          <w:p w14:paraId="364B2959" w14:textId="77777777" w:rsidR="00C4003E" w:rsidRPr="009D53B6" w:rsidRDefault="00C4003E" w:rsidP="005565BE">
            <w:pPr>
              <w:pStyle w:val="NoSpacing"/>
              <w:rPr>
                <w:rFonts w:asciiTheme="minorHAnsi" w:hAnsiTheme="minorHAnsi"/>
              </w:rPr>
            </w:pPr>
          </w:p>
          <w:p w14:paraId="7C7E04C2" w14:textId="77777777" w:rsidR="00C4003E" w:rsidRPr="009D53B6" w:rsidRDefault="00C4003E" w:rsidP="005565BE">
            <w:pPr>
              <w:pStyle w:val="NoSpacing"/>
              <w:rPr>
                <w:rFonts w:asciiTheme="minorHAnsi" w:hAnsiTheme="minorHAnsi"/>
              </w:rPr>
            </w:pPr>
          </w:p>
          <w:p w14:paraId="098986FB" w14:textId="77777777" w:rsidR="00C4003E" w:rsidRPr="009D53B6" w:rsidRDefault="00C4003E" w:rsidP="005565BE">
            <w:pPr>
              <w:pStyle w:val="NoSpacing"/>
              <w:rPr>
                <w:rFonts w:asciiTheme="minorHAnsi" w:hAnsiTheme="minorHAnsi"/>
              </w:rPr>
            </w:pPr>
          </w:p>
          <w:p w14:paraId="7C0C1270" w14:textId="77777777" w:rsidR="00C4003E" w:rsidRPr="009D53B6" w:rsidRDefault="00C4003E" w:rsidP="005565BE">
            <w:pPr>
              <w:pStyle w:val="NoSpacing"/>
              <w:rPr>
                <w:rFonts w:asciiTheme="minorHAnsi" w:hAnsiTheme="minorHAnsi"/>
              </w:rPr>
            </w:pPr>
          </w:p>
          <w:p w14:paraId="762C48EC" w14:textId="77777777" w:rsidR="00C4003E" w:rsidRPr="009D53B6" w:rsidRDefault="00C4003E" w:rsidP="005565BE">
            <w:pPr>
              <w:pStyle w:val="NoSpacing"/>
              <w:rPr>
                <w:rFonts w:asciiTheme="minorHAnsi" w:hAnsiTheme="minorHAnsi"/>
              </w:rPr>
            </w:pPr>
          </w:p>
          <w:p w14:paraId="1BF677DA" w14:textId="77777777" w:rsidR="00C4003E" w:rsidRPr="009D53B6" w:rsidRDefault="00C4003E" w:rsidP="005565BE">
            <w:pPr>
              <w:pStyle w:val="NoSpacing"/>
              <w:rPr>
                <w:rFonts w:asciiTheme="minorHAnsi" w:hAnsiTheme="minorHAnsi"/>
              </w:rPr>
            </w:pPr>
          </w:p>
          <w:p w14:paraId="5960B23F" w14:textId="77777777" w:rsidR="00C4003E" w:rsidRPr="009D53B6" w:rsidRDefault="00C4003E" w:rsidP="005565BE">
            <w:pPr>
              <w:pStyle w:val="NoSpacing"/>
              <w:rPr>
                <w:rFonts w:asciiTheme="minorHAnsi" w:hAnsiTheme="minorHAnsi"/>
              </w:rPr>
            </w:pPr>
          </w:p>
          <w:p w14:paraId="6DA302BC" w14:textId="77777777" w:rsidR="00C4003E" w:rsidRPr="009D53B6" w:rsidRDefault="00C4003E" w:rsidP="005565BE">
            <w:pPr>
              <w:pStyle w:val="NoSpacing"/>
              <w:rPr>
                <w:rFonts w:asciiTheme="minorHAnsi" w:hAnsiTheme="minorHAnsi"/>
              </w:rPr>
            </w:pPr>
          </w:p>
          <w:p w14:paraId="21ACDD0F" w14:textId="77777777" w:rsidR="00C4003E" w:rsidRPr="009D53B6" w:rsidRDefault="00C4003E" w:rsidP="005565B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14:paraId="7FA95E8A" w14:textId="77777777" w:rsidR="00C4003E" w:rsidRPr="009D53B6" w:rsidRDefault="00C4003E" w:rsidP="005565BE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5CD8AC71" w14:textId="77777777" w:rsidR="009D53B6" w:rsidRPr="009D53B6" w:rsidRDefault="009D53B6" w:rsidP="005565BE">
      <w:pPr>
        <w:pStyle w:val="NoSpacing"/>
        <w:rPr>
          <w:rFonts w:asciiTheme="minorHAnsi" w:hAnsiTheme="minorHAnsi"/>
          <w:b/>
        </w:rPr>
      </w:pPr>
    </w:p>
    <w:p w14:paraId="7F5C4CE7" w14:textId="6DA9AE89" w:rsidR="00C4003E" w:rsidRPr="009D53B6" w:rsidRDefault="00C4003E" w:rsidP="005565BE">
      <w:pPr>
        <w:pStyle w:val="NoSpacing"/>
        <w:rPr>
          <w:rFonts w:asciiTheme="minorHAnsi" w:hAnsiTheme="minorHAnsi"/>
          <w:b/>
        </w:rPr>
      </w:pPr>
      <w:r w:rsidRPr="009D53B6">
        <w:rPr>
          <w:rFonts w:asciiTheme="minorHAnsi" w:hAnsiTheme="minorHAnsi"/>
          <w:b/>
        </w:rPr>
        <w:t xml:space="preserve">Strategies </w:t>
      </w:r>
      <w:r w:rsidR="009D53B6" w:rsidRPr="009D53B6">
        <w:rPr>
          <w:rFonts w:asciiTheme="minorHAnsi" w:hAnsiTheme="minorHAnsi"/>
          <w:b/>
        </w:rPr>
        <w:t>to</w:t>
      </w:r>
      <w:r w:rsidRPr="009D53B6">
        <w:rPr>
          <w:rFonts w:asciiTheme="minorHAnsi" w:hAnsiTheme="minorHAnsi"/>
          <w:b/>
        </w:rPr>
        <w:t xml:space="preserve"> </w:t>
      </w:r>
      <w:r w:rsidR="00822A90">
        <w:rPr>
          <w:rFonts w:asciiTheme="minorHAnsi" w:hAnsiTheme="minorHAnsi"/>
          <w:b/>
        </w:rPr>
        <w:t>fost</w:t>
      </w:r>
      <w:r w:rsidR="00A23849">
        <w:rPr>
          <w:rFonts w:asciiTheme="minorHAnsi" w:hAnsiTheme="minorHAnsi"/>
          <w:b/>
        </w:rPr>
        <w:t xml:space="preserve">er an IB </w:t>
      </w:r>
      <w:r w:rsidR="00822A90">
        <w:rPr>
          <w:rFonts w:asciiTheme="minorHAnsi" w:hAnsiTheme="minorHAnsi"/>
          <w:b/>
        </w:rPr>
        <w:t>learning environment</w:t>
      </w: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1795"/>
        <w:gridCol w:w="8910"/>
      </w:tblGrid>
      <w:tr w:rsidR="00C4003E" w:rsidRPr="009D53B6" w14:paraId="41A1199F" w14:textId="77777777" w:rsidTr="003A1335">
        <w:trPr>
          <w:trHeight w:val="1125"/>
          <w:jc w:val="center"/>
        </w:trPr>
        <w:tc>
          <w:tcPr>
            <w:tcW w:w="1795" w:type="dxa"/>
            <w:shd w:val="clear" w:color="auto" w:fill="BDD6EE" w:themeFill="accent1" w:themeFillTint="66"/>
            <w:vAlign w:val="center"/>
          </w:tcPr>
          <w:p w14:paraId="12FF42AA" w14:textId="77777777" w:rsidR="00C4003E" w:rsidRPr="009D53B6" w:rsidRDefault="00C4003E" w:rsidP="005565BE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910" w:type="dxa"/>
          </w:tcPr>
          <w:p w14:paraId="65AD3A43" w14:textId="77777777" w:rsidR="00C4003E" w:rsidRPr="009D53B6" w:rsidRDefault="00C4003E" w:rsidP="005565B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D53B6" w:rsidRPr="009D53B6" w14:paraId="06902A69" w14:textId="77777777" w:rsidTr="003A1335">
        <w:trPr>
          <w:trHeight w:val="1125"/>
          <w:jc w:val="center"/>
        </w:trPr>
        <w:tc>
          <w:tcPr>
            <w:tcW w:w="1795" w:type="dxa"/>
            <w:shd w:val="clear" w:color="auto" w:fill="BDD6EE" w:themeFill="accent1" w:themeFillTint="66"/>
            <w:vAlign w:val="center"/>
          </w:tcPr>
          <w:p w14:paraId="5C60B736" w14:textId="77777777" w:rsidR="009D53B6" w:rsidRPr="009D53B6" w:rsidRDefault="009D53B6" w:rsidP="005565BE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910" w:type="dxa"/>
          </w:tcPr>
          <w:p w14:paraId="05617347" w14:textId="77777777" w:rsidR="009D53B6" w:rsidRPr="009D53B6" w:rsidRDefault="009D53B6" w:rsidP="005565BE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53CD7BCC" w14:textId="282398ED" w:rsidR="00C4003E" w:rsidRPr="009D53B6" w:rsidRDefault="00C4003E" w:rsidP="005565BE">
      <w:pPr>
        <w:pStyle w:val="NoSpacing"/>
        <w:rPr>
          <w:rFonts w:asciiTheme="minorHAnsi" w:hAnsiTheme="minorHAnsi"/>
          <w:b/>
          <w:sz w:val="32"/>
          <w:szCs w:val="32"/>
        </w:rPr>
      </w:pPr>
    </w:p>
    <w:sectPr w:rsidR="00C4003E" w:rsidRPr="009D53B6" w:rsidSect="00556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D9E"/>
    <w:multiLevelType w:val="hybridMultilevel"/>
    <w:tmpl w:val="2C5E9670"/>
    <w:lvl w:ilvl="0" w:tplc="E4E81AAA">
      <w:start w:val="1"/>
      <w:numFmt w:val="bullet"/>
      <w:lvlText w:val="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1F181EBE"/>
    <w:multiLevelType w:val="hybridMultilevel"/>
    <w:tmpl w:val="2F7CF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14C75"/>
    <w:multiLevelType w:val="hybridMultilevel"/>
    <w:tmpl w:val="A8D0D0CE"/>
    <w:lvl w:ilvl="0" w:tplc="E4E81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E1C0D"/>
    <w:multiLevelType w:val="hybridMultilevel"/>
    <w:tmpl w:val="A628F3C0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4ADE62A6"/>
    <w:multiLevelType w:val="hybridMultilevel"/>
    <w:tmpl w:val="9284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801E7"/>
    <w:multiLevelType w:val="hybridMultilevel"/>
    <w:tmpl w:val="6660E8AE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3E"/>
    <w:rsid w:val="000155F5"/>
    <w:rsid w:val="00132291"/>
    <w:rsid w:val="001A3A0D"/>
    <w:rsid w:val="00215F14"/>
    <w:rsid w:val="00323832"/>
    <w:rsid w:val="003A1335"/>
    <w:rsid w:val="003C677B"/>
    <w:rsid w:val="00471B21"/>
    <w:rsid w:val="005202AB"/>
    <w:rsid w:val="005565BE"/>
    <w:rsid w:val="005A7994"/>
    <w:rsid w:val="00605953"/>
    <w:rsid w:val="007320DA"/>
    <w:rsid w:val="007E7F5D"/>
    <w:rsid w:val="00806B0E"/>
    <w:rsid w:val="00822A90"/>
    <w:rsid w:val="009D53B6"/>
    <w:rsid w:val="00A232BB"/>
    <w:rsid w:val="00A23849"/>
    <w:rsid w:val="00B5750F"/>
    <w:rsid w:val="00C33699"/>
    <w:rsid w:val="00C4003E"/>
    <w:rsid w:val="00D21D49"/>
    <w:rsid w:val="00D41EE2"/>
    <w:rsid w:val="00D81FA7"/>
    <w:rsid w:val="00DD1EC3"/>
    <w:rsid w:val="534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844F"/>
  <w15:chartTrackingRefBased/>
  <w15:docId w15:val="{C3C8FE54-2A07-4384-8F02-A8B17B66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0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03E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003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paragraph">
    <w:name w:val="paragraph"/>
    <w:basedOn w:val="Normal"/>
    <w:rsid w:val="00C4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4003E"/>
  </w:style>
  <w:style w:type="character" w:customStyle="1" w:styleId="eop">
    <w:name w:val="eop"/>
    <w:basedOn w:val="DefaultParagraphFont"/>
    <w:rsid w:val="00C4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33399EA9901469EC14AEADC740CEF" ma:contentTypeVersion="10" ma:contentTypeDescription="Create a new document." ma:contentTypeScope="" ma:versionID="5e2c0d9805a9874e1677e3aeb28b57d9">
  <xsd:schema xmlns:xsd="http://www.w3.org/2001/XMLSchema" xmlns:xs="http://www.w3.org/2001/XMLSchema" xmlns:p="http://schemas.microsoft.com/office/2006/metadata/properties" xmlns:ns1="http://schemas.microsoft.com/sharepoint/v3" xmlns:ns2="94a882d6-9e70-4f40-964f-3da960c38800" xmlns:ns3="fda9bdcb-682e-4649-98ee-40a9108a1d04" targetNamespace="http://schemas.microsoft.com/office/2006/metadata/properties" ma:root="true" ma:fieldsID="3367132758b7b58f9993c528e6a1631b" ns1:_="" ns2:_="" ns3:_="">
    <xsd:import namespace="http://schemas.microsoft.com/sharepoint/v3"/>
    <xsd:import namespace="94a882d6-9e70-4f40-964f-3da960c38800"/>
    <xsd:import namespace="fda9bdcb-682e-4649-98ee-40a9108a1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82d6-9e70-4f40-964f-3da960c3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bdcb-682e-4649-98ee-40a9108a1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34358-ABAF-4215-9716-F1317EAE8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a882d6-9e70-4f40-964f-3da960c38800"/>
    <ds:schemaRef ds:uri="fda9bdcb-682e-4649-98ee-40a9108a1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F79FE-4329-4F66-BED0-06BE3138D8A0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4a882d6-9e70-4f40-964f-3da960c38800"/>
    <ds:schemaRef ds:uri="fda9bdcb-682e-4649-98ee-40a9108a1d04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3B40FE-E845-4F07-9EC6-F1D830AC7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Olivia</dc:creator>
  <cp:keywords/>
  <dc:description/>
  <cp:lastModifiedBy>Howe, Olivia</cp:lastModifiedBy>
  <cp:revision>2</cp:revision>
  <dcterms:created xsi:type="dcterms:W3CDTF">2018-08-29T20:56:00Z</dcterms:created>
  <dcterms:modified xsi:type="dcterms:W3CDTF">2018-08-29T20:56:00Z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0x0101002BD33399EA9901469EC14AEADC740CEF</vt:lpwstr>
  </property>
</Properties>
</file>